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9B" w:rsidRDefault="00C82F9B" w:rsidP="00C82F9B">
      <w:bookmarkStart w:id="0" w:name="_GoBack"/>
      <w:bookmarkEnd w:id="0"/>
      <w:proofErr w:type="gramStart"/>
      <w:r>
        <w:t>Р</w:t>
      </w:r>
      <w:proofErr w:type="gramEnd"/>
      <w:r>
        <w:t xml:space="preserve"> Е З Ю М Е. ФИО:  Климова Ольга Евгеньевна http://ardexpert.ru/users/2310</w:t>
      </w:r>
    </w:p>
    <w:p w:rsidR="00C82F9B" w:rsidRDefault="00C82F9B" w:rsidP="00C82F9B">
      <w:r>
        <w:t>Цель: соискание на должность Архитектора, Ведущего Архитектора, дизайнера.</w:t>
      </w:r>
    </w:p>
    <w:p w:rsidR="00C82F9B" w:rsidRDefault="00C82F9B" w:rsidP="00C82F9B">
      <w:r>
        <w:t>Дата рождения: 14.05.1971 Контактные телефоны:89281119431   ArxDizaj@yandex.ru</w:t>
      </w:r>
    </w:p>
    <w:p w:rsidR="00C82F9B" w:rsidRDefault="00C82F9B" w:rsidP="00C82F9B">
      <w:r>
        <w:t>Адрес: 344002, г</w:t>
      </w:r>
      <w:proofErr w:type="gramStart"/>
      <w:r>
        <w:t>.Р</w:t>
      </w:r>
      <w:proofErr w:type="gramEnd"/>
      <w:r>
        <w:t>остов-на-Дону,ул.Тургеневская,80, кв.5, к.10.</w:t>
      </w:r>
    </w:p>
    <w:p w:rsidR="00C82F9B" w:rsidRDefault="00C82F9B" w:rsidP="00C82F9B">
      <w:r>
        <w:t>Семейное положение: не замужем.</w:t>
      </w:r>
    </w:p>
    <w:p w:rsidR="00C82F9B" w:rsidRDefault="00C82F9B" w:rsidP="00C82F9B">
      <w:r>
        <w:t xml:space="preserve">Образование: Параллельно получила два высших образования в Ростовском Архитектурном Институте (РАИ), теперь </w:t>
      </w:r>
    </w:p>
    <w:p w:rsidR="00C82F9B" w:rsidRDefault="00C82F9B" w:rsidP="00C82F9B">
      <w:r>
        <w:t>Ростовский Государственный Университет.</w:t>
      </w:r>
    </w:p>
    <w:p w:rsidR="00C82F9B" w:rsidRDefault="00C82F9B" w:rsidP="00C82F9B">
      <w:r>
        <w:t>1.Кафедра Дизайна Архитектурной Среды, Специальность Архитектор, дизайнер;</w:t>
      </w:r>
    </w:p>
    <w:p w:rsidR="00C82F9B" w:rsidRDefault="00C82F9B" w:rsidP="00C82F9B">
      <w:r>
        <w:t>2.Кафедра Профессионального Обучения, Специальность Преподаватель дисциплин архитектурно - художественного цикла.</w:t>
      </w:r>
    </w:p>
    <w:p w:rsidR="00C82F9B" w:rsidRDefault="00C82F9B" w:rsidP="00C82F9B">
      <w:r>
        <w:t>Время обучения в Ростовском Архитектурном Институте 1989 – 1995 гг.</w:t>
      </w:r>
    </w:p>
    <w:p w:rsidR="00C82F9B" w:rsidRDefault="00C82F9B" w:rsidP="00C82F9B">
      <w:r>
        <w:t>Опыт работы: http://ardexpert.ru/users/2310.</w:t>
      </w:r>
    </w:p>
    <w:p w:rsidR="00C82F9B" w:rsidRDefault="00C82F9B" w:rsidP="00C82F9B">
      <w:r>
        <w:t xml:space="preserve">2002-2019гг, ИП Климова Ольга Евгеньевна, ГАП, Архитектор, Дизайнер, Архитектор – Дизайнер. Должностные обязанности: </w:t>
      </w:r>
    </w:p>
    <w:p w:rsidR="00C82F9B" w:rsidRDefault="00C82F9B" w:rsidP="00C82F9B">
      <w:r>
        <w:t xml:space="preserve">Самостоятельная работа Архитектора – Дизайнера. За годы деятельности имею две именные Лицензии (ГОССТРОЯ и РОССТРОЯ) на Проектирование зданий и сооружений II уровня ответственности. Пройдены Курсы Повышения Квалификации РИСИ, РГСУ. </w:t>
      </w:r>
    </w:p>
    <w:p w:rsidR="00C82F9B" w:rsidRDefault="00C82F9B" w:rsidP="00C82F9B">
      <w:r>
        <w:t xml:space="preserve">Самостоятельная работа в качестве ИП более 16 лет. Работа в BIM – технологии ПО </w:t>
      </w:r>
      <w:proofErr w:type="spellStart"/>
      <w:r>
        <w:t>Revit</w:t>
      </w:r>
      <w:proofErr w:type="spellEnd"/>
      <w:r>
        <w:t xml:space="preserve"> </w:t>
      </w:r>
      <w:proofErr w:type="spellStart"/>
      <w:r>
        <w:t>Autodesk</w:t>
      </w:r>
      <w:proofErr w:type="spellEnd"/>
      <w:r>
        <w:t xml:space="preserve">, </w:t>
      </w:r>
      <w:proofErr w:type="spellStart"/>
      <w:r>
        <w:t>AutoCAD</w:t>
      </w:r>
      <w:proofErr w:type="spellEnd"/>
      <w:r>
        <w:t xml:space="preserve">, </w:t>
      </w:r>
      <w:proofErr w:type="spellStart"/>
      <w:r>
        <w:t>ZWcad</w:t>
      </w:r>
      <w:proofErr w:type="spellEnd"/>
      <w:r>
        <w:t xml:space="preserve">. </w:t>
      </w:r>
    </w:p>
    <w:p w:rsidR="00C82F9B" w:rsidRDefault="00C82F9B" w:rsidP="00C82F9B">
      <w:r>
        <w:t xml:space="preserve">Сотрудничество  с конструкторами, </w:t>
      </w:r>
      <w:proofErr w:type="spellStart"/>
      <w:r>
        <w:t>генпланистами</w:t>
      </w:r>
      <w:proofErr w:type="spellEnd"/>
      <w:r>
        <w:t xml:space="preserve">, 3D – визуализаторами, прорабами. Несколько работ </w:t>
      </w:r>
      <w:proofErr w:type="gramStart"/>
      <w:r>
        <w:t>для</w:t>
      </w:r>
      <w:proofErr w:type="gramEnd"/>
      <w:r>
        <w:t xml:space="preserve"> зарубежных </w:t>
      </w:r>
    </w:p>
    <w:p w:rsidR="00C82F9B" w:rsidRDefault="00C82F9B" w:rsidP="00C82F9B">
      <w:r>
        <w:t>компаний (Американской и Украинской фирм), проект: Кафе для частного Заказчика Италии.</w:t>
      </w:r>
    </w:p>
    <w:p w:rsidR="00C82F9B" w:rsidRDefault="00C82F9B" w:rsidP="00C82F9B">
      <w:r>
        <w:t xml:space="preserve">Выдающейся работой считаю разработку подсветки Ростовского Кафедрального Собора, Климова ОЕ,3д-визуализатор </w:t>
      </w:r>
    </w:p>
    <w:p w:rsidR="00C82F9B" w:rsidRDefault="00C82F9B" w:rsidP="00C82F9B">
      <w:r>
        <w:t xml:space="preserve">Башкатова МВ; Дизайн – проект летнего кафе у выявленного памятника архитектуры начала ХХ века, пр. Ворошиловский,17, стиль Модерн. Ростов-на-Дону, Климова ОЕ,3д-визуализатор Башкатова МВ; Здание Администрации </w:t>
      </w:r>
      <w:proofErr w:type="spellStart"/>
      <w:r>
        <w:t>ст-цы</w:t>
      </w:r>
      <w:proofErr w:type="spellEnd"/>
      <w:r>
        <w:t xml:space="preserve"> </w:t>
      </w:r>
      <w:proofErr w:type="spellStart"/>
      <w:r>
        <w:t>Старочеркасская</w:t>
      </w:r>
      <w:proofErr w:type="spellEnd"/>
      <w:r>
        <w:t xml:space="preserve">, Ростовская область, </w:t>
      </w:r>
      <w:proofErr w:type="spellStart"/>
      <w:r>
        <w:t>Revit</w:t>
      </w:r>
      <w:proofErr w:type="spellEnd"/>
      <w:r>
        <w:t xml:space="preserve"> (Приглашен</w:t>
      </w:r>
      <w:proofErr w:type="gramStart"/>
      <w:r>
        <w:t>а ООО</w:t>
      </w:r>
      <w:proofErr w:type="gramEnd"/>
      <w:r>
        <w:t xml:space="preserve"> «СПС»,2012г), Проект Кафе в Италии, </w:t>
      </w:r>
      <w:proofErr w:type="spellStart"/>
      <w:r>
        <w:t>Revit</w:t>
      </w:r>
      <w:proofErr w:type="spellEnd"/>
    </w:p>
    <w:p w:rsidR="00C82F9B" w:rsidRDefault="00C82F9B" w:rsidP="00C82F9B">
      <w:r>
        <w:t>Ноябрь – Декабрь 2015-17гг, Москва, «Генеральное Управление Проектом»,(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), GPM. Участие </w:t>
      </w:r>
      <w:proofErr w:type="gramStart"/>
      <w:r>
        <w:t>в</w:t>
      </w:r>
      <w:proofErr w:type="gramEnd"/>
      <w:r>
        <w:t xml:space="preserve"> </w:t>
      </w:r>
    </w:p>
    <w:p w:rsidR="00C82F9B" w:rsidRDefault="00C82F9B" w:rsidP="00C82F9B">
      <w:r>
        <w:t xml:space="preserve">четырёх проектах капремонта, реконструкции, переоборудования. Проектирование в среде </w:t>
      </w:r>
      <w:proofErr w:type="spellStart"/>
      <w:r>
        <w:t>Revit</w:t>
      </w:r>
      <w:proofErr w:type="spellEnd"/>
      <w:r>
        <w:t xml:space="preserve"> 2015.</w:t>
      </w:r>
    </w:p>
    <w:p w:rsidR="00C82F9B" w:rsidRDefault="00C82F9B" w:rsidP="00C82F9B">
      <w:r>
        <w:lastRenderedPageBreak/>
        <w:t xml:space="preserve">2007-2008гг «ООО БАУПЛАН - ВАГНЕР». В составе директора </w:t>
      </w:r>
      <w:proofErr w:type="spellStart"/>
      <w:r>
        <w:t>Гуреерой</w:t>
      </w:r>
      <w:proofErr w:type="spellEnd"/>
      <w:r>
        <w:t xml:space="preserve"> М, </w:t>
      </w:r>
      <w:proofErr w:type="spellStart"/>
      <w:r>
        <w:t>ГИПа</w:t>
      </w:r>
      <w:proofErr w:type="spellEnd"/>
      <w:r>
        <w:t xml:space="preserve"> Вагнер-Бондаренко</w:t>
      </w:r>
      <w:proofErr w:type="gramStart"/>
      <w:r>
        <w:t xml:space="preserve"> А</w:t>
      </w:r>
      <w:proofErr w:type="gramEnd"/>
      <w:r>
        <w:t>, архитектора Климовой О. Выполнено несколько проектов: Здание «ООО Авто-Город» на трассе М–4, новый объе</w:t>
      </w:r>
      <w:proofErr w:type="gramStart"/>
      <w:r>
        <w:t>кт стр</w:t>
      </w:r>
      <w:proofErr w:type="gramEnd"/>
      <w:r>
        <w:t xml:space="preserve">оительства, Здание </w:t>
      </w:r>
      <w:proofErr w:type="spellStart"/>
      <w:r>
        <w:t>Автокомплекса</w:t>
      </w:r>
      <w:proofErr w:type="spellEnd"/>
      <w:r>
        <w:t xml:space="preserve"> «Хендай», пр. </w:t>
      </w:r>
      <w:proofErr w:type="gramStart"/>
      <w:r>
        <w:t>Малиновского, Ростов-на-Дону, новый объект строительства, Здание Мировых Судей, с. Самарское Ростовская область, капремонт.</w:t>
      </w:r>
      <w:proofErr w:type="gramEnd"/>
    </w:p>
    <w:p w:rsidR="00C82F9B" w:rsidRDefault="00C82F9B" w:rsidP="00C82F9B">
      <w:r>
        <w:t>2005г «</w:t>
      </w:r>
      <w:proofErr w:type="spellStart"/>
      <w:r>
        <w:t>РемСтройМонтаж</w:t>
      </w:r>
      <w:proofErr w:type="spellEnd"/>
      <w:r>
        <w:t xml:space="preserve">», Архитектор – дизайнер. 21 форма ларьков для открытого рынка, Чечня; интерьер кабинета и </w:t>
      </w:r>
    </w:p>
    <w:p w:rsidR="00C82F9B" w:rsidRDefault="00C82F9B" w:rsidP="00C82F9B">
      <w:r>
        <w:t>входной группы СКВО, ул. Б. Садовая, Ростов-на-Дону; Административное здание с общественными функциями, Чечня,</w:t>
      </w:r>
    </w:p>
    <w:p w:rsidR="00C82F9B" w:rsidRDefault="00C82F9B" w:rsidP="00C82F9B">
      <w:r>
        <w:t>(выдано задание, самостоятельная доработка).</w:t>
      </w:r>
    </w:p>
    <w:p w:rsidR="00C82F9B" w:rsidRDefault="00C82F9B" w:rsidP="00C82F9B">
      <w:r>
        <w:t xml:space="preserve">Сотрудничество с ИП Сергеева София Яковлевна. Несколько проектов: отдельные чертежи по зданию </w:t>
      </w:r>
      <w:proofErr w:type="spellStart"/>
      <w:r>
        <w:t>Автокомплекса</w:t>
      </w:r>
      <w:proofErr w:type="spellEnd"/>
      <w:r>
        <w:t xml:space="preserve"> «ПЕЖО», г. Краснодар, частный дом и магазин г. Тихорецк Краснодарского края.</w:t>
      </w:r>
    </w:p>
    <w:p w:rsidR="00C82F9B" w:rsidRDefault="00C82F9B" w:rsidP="00C82F9B">
      <w:r>
        <w:t>Несколько работ в качестве дизайнера мебели Частное Предприятие «ГЕФЕСТ»; «</w:t>
      </w:r>
      <w:proofErr w:type="spellStart"/>
      <w:r>
        <w:t>Алидар</w:t>
      </w:r>
      <w:proofErr w:type="spellEnd"/>
      <w:r>
        <w:t>». А также дизайнера по текстилю ООО «Александр» (работа по каталогам Бельгии, Франции по кованой мебели, деревянной мебели в стиле Прованс, декору, гобеленам).</w:t>
      </w:r>
    </w:p>
    <w:p w:rsidR="00C82F9B" w:rsidRDefault="00C82F9B" w:rsidP="00C82F9B">
      <w:r>
        <w:t xml:space="preserve">ОАО «РОСТВЕРТОЛ», «Бюро </w:t>
      </w:r>
      <w:proofErr w:type="spellStart"/>
      <w:r>
        <w:t>Промэстетики</w:t>
      </w:r>
      <w:proofErr w:type="spellEnd"/>
      <w:r>
        <w:t xml:space="preserve">». Работа в качестве Художника-конструктора-дизайнера. К 60-летию Роствертола. Выполнена серия подрамников по истории Вертолётного Завода; </w:t>
      </w:r>
      <w:proofErr w:type="spellStart"/>
      <w:r>
        <w:t>Расколеровка</w:t>
      </w:r>
      <w:proofErr w:type="spellEnd"/>
      <w:r>
        <w:t xml:space="preserve"> Лопастного цеха в качестве сцены для Празднования 60-летия; благоустройство территории гостиницы, предложение планировки ул. Новаторов,12, Ростов-на-Дону; дизайн-проект для интерьера Отдела Кадров; сувениры к Празднику (модели вертолётов); самостоятельно: ЭП Ресторана Роствертола (у ТВК-1) (Лично для Нагибина М.В.), здание реализовано, уже снесено.</w:t>
      </w:r>
    </w:p>
    <w:p w:rsidR="00C82F9B" w:rsidRDefault="00C82F9B" w:rsidP="00C82F9B">
      <w:r>
        <w:t>«</w:t>
      </w:r>
      <w:proofErr w:type="spellStart"/>
      <w:r>
        <w:t>СевКавНИПИАгропром</w:t>
      </w:r>
      <w:proofErr w:type="spellEnd"/>
      <w:r>
        <w:t xml:space="preserve">», ГИП </w:t>
      </w:r>
      <w:proofErr w:type="spellStart"/>
      <w:r>
        <w:t>Фрисс</w:t>
      </w:r>
      <w:proofErr w:type="spellEnd"/>
      <w:r>
        <w:t xml:space="preserve"> И.Н. По трудовому соглашению выполнен проект входной группы для Перинатального Центра, г. </w:t>
      </w:r>
      <w:proofErr w:type="spellStart"/>
      <w:r>
        <w:t>Магас</w:t>
      </w:r>
      <w:proofErr w:type="spellEnd"/>
      <w:r>
        <w:t xml:space="preserve">, Ингушетия. </w:t>
      </w:r>
    </w:p>
    <w:p w:rsidR="00C82F9B" w:rsidRDefault="00C82F9B" w:rsidP="00C82F9B">
      <w:r>
        <w:t>1995-1997гг Ростовский Архитектурный Институт</w:t>
      </w:r>
    </w:p>
    <w:p w:rsidR="00C82F9B" w:rsidRDefault="00C82F9B" w:rsidP="00C82F9B">
      <w:r>
        <w:t>Должность: Преподаватель - стажёр, ассистент преподавателя.</w:t>
      </w:r>
    </w:p>
    <w:p w:rsidR="00C82F9B" w:rsidRDefault="00C82F9B" w:rsidP="00C82F9B">
      <w:r>
        <w:t>Должностные обязанности: Выездные практики, ведение аудиторных занятий со студентами, преподавание учебного материала, проверочные работы, участие в работе кафедры, научная работа</w:t>
      </w:r>
    </w:p>
    <w:p w:rsidR="00C82F9B" w:rsidRDefault="00C82F9B" w:rsidP="00C82F9B">
      <w:r>
        <w:t>Дополнительные сведения. Конкурсы Архитектурные:</w:t>
      </w:r>
    </w:p>
    <w:p w:rsidR="00C82F9B" w:rsidRDefault="00C82F9B" w:rsidP="00C82F9B">
      <w:r>
        <w:t xml:space="preserve">2019г Диплом Участника конкурса на Архитектурно-дизайнерскую концепцию Флагманского магазина одежды, обуви и </w:t>
      </w:r>
    </w:p>
    <w:p w:rsidR="00C82F9B" w:rsidRDefault="00C82F9B" w:rsidP="00C82F9B">
      <w:r>
        <w:t>аксессуаров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>. Москва</w:t>
      </w:r>
    </w:p>
    <w:p w:rsidR="00C82F9B" w:rsidRDefault="00C82F9B" w:rsidP="00C82F9B">
      <w:r>
        <w:t xml:space="preserve">2019г проект архитектурно-дизайнерской подсветки 4-х этажного дома, выявленного памятника архитектуры ХХ в. Я. Г. </w:t>
      </w:r>
      <w:proofErr w:type="spellStart"/>
      <w:r>
        <w:t>Эсс</w:t>
      </w:r>
      <w:proofErr w:type="spellEnd"/>
      <w:r>
        <w:t>, Ростов-на-Дону, ул</w:t>
      </w:r>
      <w:proofErr w:type="gramStart"/>
      <w:r>
        <w:t>.Т</w:t>
      </w:r>
      <w:proofErr w:type="gramEnd"/>
      <w:r>
        <w:t>ургеневская,80, литер "А".</w:t>
      </w:r>
    </w:p>
    <w:p w:rsidR="00C82F9B" w:rsidRDefault="00C82F9B" w:rsidP="00C82F9B">
      <w:r>
        <w:lastRenderedPageBreak/>
        <w:t>2017г Разработка шести проектов благоустройства дворовых пространств (Кировский, Ленинский районы)</w:t>
      </w:r>
    </w:p>
    <w:p w:rsidR="00C82F9B" w:rsidRDefault="00C82F9B" w:rsidP="00C82F9B">
      <w:r>
        <w:t xml:space="preserve">2013-17гг Проект Планировки парка </w:t>
      </w:r>
      <w:proofErr w:type="spellStart"/>
      <w:r>
        <w:t>Собино</w:t>
      </w:r>
      <w:proofErr w:type="spellEnd"/>
      <w:r>
        <w:t xml:space="preserve">, </w:t>
      </w:r>
      <w:proofErr w:type="spellStart"/>
      <w:r>
        <w:t>г</w:t>
      </w:r>
      <w:proofErr w:type="gramStart"/>
      <w:r>
        <w:t>.Р</w:t>
      </w:r>
      <w:proofErr w:type="gramEnd"/>
      <w:r>
        <w:t>остов</w:t>
      </w:r>
      <w:proofErr w:type="spellEnd"/>
      <w:r>
        <w:t>-на-Дону (предложение районной администрации).</w:t>
      </w:r>
    </w:p>
    <w:p w:rsidR="00C82F9B" w:rsidRDefault="00C82F9B" w:rsidP="00C82F9B">
      <w:r>
        <w:t>2017г Участие в четырёх архитектурных конкурсах, г. Москва:</w:t>
      </w:r>
    </w:p>
    <w:p w:rsidR="00C82F9B" w:rsidRDefault="00C82F9B" w:rsidP="00C82F9B">
      <w:r>
        <w:t xml:space="preserve">1.Первый Конкурс с международным участием BIM-технологий (Кафе в Италии, </w:t>
      </w:r>
      <w:proofErr w:type="spellStart"/>
      <w:r>
        <w:t>Revit</w:t>
      </w:r>
      <w:proofErr w:type="spellEnd"/>
      <w:r>
        <w:t>).Диплом Участника.</w:t>
      </w:r>
    </w:p>
    <w:p w:rsidR="00C82F9B" w:rsidRDefault="00C82F9B" w:rsidP="00C82F9B">
      <w:r>
        <w:t xml:space="preserve">2. </w:t>
      </w:r>
      <w:proofErr w:type="gramStart"/>
      <w:r>
        <w:t xml:space="preserve">Фасадные технологии (Дизайн-проект Декоративной подсветки Ростовского Кафедрального Собора во имя Рождества </w:t>
      </w:r>
      <w:proofErr w:type="gramEnd"/>
    </w:p>
    <w:p w:rsidR="00C82F9B" w:rsidRDefault="00C82F9B" w:rsidP="00C82F9B">
      <w:r>
        <w:t>Пресвятой Богородицы</w:t>
      </w:r>
      <w:proofErr w:type="gramStart"/>
      <w:r>
        <w:t xml:space="preserve"> )</w:t>
      </w:r>
      <w:proofErr w:type="gramEnd"/>
      <w:r>
        <w:t>.</w:t>
      </w:r>
    </w:p>
    <w:p w:rsidR="00C82F9B" w:rsidRDefault="00C82F9B" w:rsidP="00C82F9B">
      <w:r>
        <w:t>3.Интерьер кафе/ресторанов (на примере интерьера Зелёного театра в составе Театра им. М. Горького, 1999-2000гг)</w:t>
      </w:r>
    </w:p>
    <w:p w:rsidR="00C82F9B" w:rsidRDefault="00C82F9B" w:rsidP="00C82F9B">
      <w:r>
        <w:t xml:space="preserve">4.2017 </w:t>
      </w:r>
      <w:proofErr w:type="spellStart"/>
      <w:r>
        <w:t>Interior</w:t>
      </w:r>
      <w:proofErr w:type="spellEnd"/>
      <w:r>
        <w:t xml:space="preserve"> </w:t>
      </w:r>
      <w:proofErr w:type="spellStart"/>
      <w:r>
        <w:t>Concept</w:t>
      </w:r>
      <w:proofErr w:type="spellEnd"/>
      <w:r>
        <w:t>. ( Частный интерьер семьи Экологов</w:t>
      </w:r>
      <w:proofErr w:type="gramStart"/>
      <w:r>
        <w:t xml:space="preserve"> )</w:t>
      </w:r>
      <w:proofErr w:type="gramEnd"/>
      <w:r>
        <w:t>.</w:t>
      </w:r>
    </w:p>
    <w:p w:rsidR="00C82F9B" w:rsidRDefault="00C82F9B" w:rsidP="00C82F9B">
      <w:r>
        <w:t xml:space="preserve">XII Архитектурный Смотр-Конкурс, г. Ростов-на-Дону, 2-3 апреля 2015г, «Диплом в номинации: Лучший объект реставрации». Награждена Климова О.Е. « За восстановление росписей к столетию храма </w:t>
      </w:r>
      <w:proofErr w:type="spellStart"/>
      <w:r>
        <w:t>прп</w:t>
      </w:r>
      <w:proofErr w:type="spellEnd"/>
      <w:r>
        <w:t xml:space="preserve">. Серафима Саровского, чудотворца ул. Портовая, 72, Ростов-на-Дону» (Настоятель о. Иоанн </w:t>
      </w:r>
      <w:proofErr w:type="spellStart"/>
      <w:r>
        <w:t>Осяк</w:t>
      </w:r>
      <w:proofErr w:type="spellEnd"/>
      <w:r>
        <w:t>).</w:t>
      </w:r>
    </w:p>
    <w:p w:rsidR="00C82F9B" w:rsidRDefault="00C82F9B" w:rsidP="00C82F9B">
      <w:r>
        <w:t xml:space="preserve">1999-2001 </w:t>
      </w:r>
      <w:proofErr w:type="spellStart"/>
      <w:r>
        <w:t>гг</w:t>
      </w:r>
      <w:proofErr w:type="gramStart"/>
      <w:r>
        <w:t>."</w:t>
      </w:r>
      <w:proofErr w:type="gramEnd"/>
      <w:r>
        <w:t>Донской</w:t>
      </w:r>
      <w:proofErr w:type="spellEnd"/>
      <w:r>
        <w:t xml:space="preserve"> Табак". Девиз: "От революции к эволюции". 1)Реконструкция парка им. Октябрьской Революции, </w:t>
      </w:r>
    </w:p>
    <w:p w:rsidR="00C82F9B" w:rsidRDefault="00C82F9B" w:rsidP="00C82F9B">
      <w:r>
        <w:t>2) Ресторана " Театральный", 3)" Зелёного театра" ( при Театре им. М. Горького</w:t>
      </w:r>
      <w:proofErr w:type="gramStart"/>
      <w:r>
        <w:t>)Р</w:t>
      </w:r>
      <w:proofErr w:type="gramEnd"/>
      <w:r>
        <w:t>остов-на-Дону,</w:t>
      </w:r>
    </w:p>
    <w:p w:rsidR="00C82F9B" w:rsidRDefault="00C82F9B" w:rsidP="00C82F9B">
      <w:r>
        <w:t xml:space="preserve">После прохождения трёх туров Конкурса Совместная работа в составе проектной группы: </w:t>
      </w:r>
      <w:proofErr w:type="spellStart"/>
      <w:r>
        <w:t>Бегалова</w:t>
      </w:r>
      <w:proofErr w:type="spellEnd"/>
      <w:r>
        <w:t xml:space="preserve"> С.И, Сивцов В.А, </w:t>
      </w:r>
    </w:p>
    <w:p w:rsidR="00C82F9B" w:rsidRDefault="00C82F9B" w:rsidP="00C82F9B">
      <w:proofErr w:type="spellStart"/>
      <w:r>
        <w:t>Волуйская</w:t>
      </w:r>
      <w:proofErr w:type="spellEnd"/>
      <w:r>
        <w:t xml:space="preserve"> О.В, Климова О.Е.</w:t>
      </w:r>
    </w:p>
    <w:p w:rsidR="00C82F9B" w:rsidRDefault="00C82F9B" w:rsidP="00C82F9B">
      <w:r>
        <w:t>2007г Компания "</w:t>
      </w:r>
      <w:proofErr w:type="spellStart"/>
      <w:r>
        <w:t>Главербель</w:t>
      </w:r>
      <w:proofErr w:type="spellEnd"/>
      <w:r>
        <w:t xml:space="preserve">", " Стекло в архитектуре", Ставрополь, Грамота Лауреата. На примере </w:t>
      </w:r>
      <w:proofErr w:type="gramStart"/>
      <w:r>
        <w:t>Административного</w:t>
      </w:r>
      <w:proofErr w:type="gramEnd"/>
      <w:r>
        <w:t xml:space="preserve"> </w:t>
      </w:r>
    </w:p>
    <w:p w:rsidR="00C82F9B" w:rsidRDefault="00C82F9B" w:rsidP="00C82F9B">
      <w:r>
        <w:t>здания с общественными функциями, Чечня (разработка здания для «</w:t>
      </w:r>
      <w:proofErr w:type="spellStart"/>
      <w:r>
        <w:t>РемСтройМонтаж</w:t>
      </w:r>
      <w:proofErr w:type="spellEnd"/>
      <w:r>
        <w:t xml:space="preserve">» ул. Ивановского,38-40, </w:t>
      </w:r>
      <w:proofErr w:type="spellStart"/>
      <w:r>
        <w:t>г</w:t>
      </w:r>
      <w:proofErr w:type="gramStart"/>
      <w:r>
        <w:t>.Р</w:t>
      </w:r>
      <w:proofErr w:type="gramEnd"/>
      <w:r>
        <w:t>остов</w:t>
      </w:r>
      <w:proofErr w:type="spellEnd"/>
      <w:r>
        <w:t>-на-Дону)</w:t>
      </w:r>
    </w:p>
    <w:p w:rsidR="00C82F9B" w:rsidRDefault="00C82F9B" w:rsidP="00C82F9B">
      <w:r>
        <w:t xml:space="preserve">"Камень в архитектуре", Москва. На примере Входной группы Перинатального центра в г. </w:t>
      </w:r>
      <w:proofErr w:type="spellStart"/>
      <w:r>
        <w:t>Магас</w:t>
      </w:r>
      <w:proofErr w:type="spellEnd"/>
      <w:r>
        <w:t>, Ингушетия</w:t>
      </w:r>
      <w:proofErr w:type="gramStart"/>
      <w:r>
        <w:t>.(</w:t>
      </w:r>
      <w:proofErr w:type="gramEnd"/>
      <w:r>
        <w:t xml:space="preserve">трудовое </w:t>
      </w:r>
    </w:p>
    <w:p w:rsidR="00C82F9B" w:rsidRDefault="00C82F9B" w:rsidP="00C82F9B">
      <w:r>
        <w:t>соглашение «</w:t>
      </w:r>
      <w:proofErr w:type="spellStart"/>
      <w:r>
        <w:t>СевКавНиПИАгроПром</w:t>
      </w:r>
      <w:proofErr w:type="spellEnd"/>
      <w:r>
        <w:t xml:space="preserve">», ГИП </w:t>
      </w:r>
      <w:proofErr w:type="spellStart"/>
      <w:r>
        <w:t>Фрисс</w:t>
      </w:r>
      <w:proofErr w:type="spellEnd"/>
      <w:r>
        <w:t xml:space="preserve"> И.Н. ул. Ивановского,38-40, </w:t>
      </w:r>
      <w:proofErr w:type="spellStart"/>
      <w:r>
        <w:t>г</w:t>
      </w:r>
      <w:proofErr w:type="gramStart"/>
      <w:r>
        <w:t>.Р</w:t>
      </w:r>
      <w:proofErr w:type="gramEnd"/>
      <w:r>
        <w:t>остов</w:t>
      </w:r>
      <w:proofErr w:type="spellEnd"/>
      <w:r>
        <w:t>-на-Дону)</w:t>
      </w:r>
    </w:p>
    <w:p w:rsidR="00C82F9B" w:rsidRDefault="00C82F9B" w:rsidP="00C82F9B">
      <w:r>
        <w:t xml:space="preserve">1993-94гг.5курс Ростовского Архитектурного Института. США, четыре подрамника на Конкурс: « Проектирование </w:t>
      </w:r>
      <w:proofErr w:type="gramStart"/>
      <w:r>
        <w:t>жилого</w:t>
      </w:r>
      <w:proofErr w:type="gramEnd"/>
      <w:r>
        <w:t xml:space="preserve"> </w:t>
      </w:r>
    </w:p>
    <w:p w:rsidR="00C82F9B" w:rsidRDefault="00C82F9B" w:rsidP="00C82F9B">
      <w:r>
        <w:t xml:space="preserve">квартала с использованием транспортной технологии OTIS (лифты, эскалаторы, </w:t>
      </w:r>
      <w:proofErr w:type="spellStart"/>
      <w:r>
        <w:t>эвалаторы</w:t>
      </w:r>
      <w:proofErr w:type="spellEnd"/>
      <w:r>
        <w:t xml:space="preserve">, двигающиеся дорожки)». </w:t>
      </w:r>
    </w:p>
    <w:p w:rsidR="00C82F9B" w:rsidRDefault="00C82F9B" w:rsidP="00C82F9B">
      <w:r>
        <w:lastRenderedPageBreak/>
        <w:t>Квартал в границах улиц Б. Садовая, Социалистическая, Чехова, пр. Кировский. Руководитель Молчанов В.М., Исполнитель Климова О.Е.</w:t>
      </w:r>
    </w:p>
    <w:p w:rsidR="00C82F9B" w:rsidRDefault="00C82F9B" w:rsidP="00C82F9B">
      <w:r>
        <w:t xml:space="preserve">Личные качества: </w:t>
      </w:r>
      <w:proofErr w:type="gramStart"/>
      <w:r>
        <w:t>трудолюбива</w:t>
      </w:r>
      <w:proofErr w:type="gramEnd"/>
      <w:r>
        <w:t xml:space="preserve">, целеустремлена, умение держать в памяти большой объём информации,  умение работать по заданному алгоритму, в то же время проявляю инициативу, владение компьютерными программами ZWCAD, </w:t>
      </w:r>
      <w:proofErr w:type="spellStart"/>
      <w:r>
        <w:t>Revit</w:t>
      </w:r>
      <w:proofErr w:type="spellEnd"/>
      <w:r>
        <w:t xml:space="preserve"> 2012, 2015, 2019.</w:t>
      </w:r>
    </w:p>
    <w:p w:rsidR="00C82F9B" w:rsidRDefault="00C82F9B" w:rsidP="00C82F9B">
      <w:r>
        <w:t>Обязательно: Официальное трудоустройство с отчислениями в Пенсионный Фонд РФ.</w:t>
      </w:r>
    </w:p>
    <w:p w:rsidR="009B4AE9" w:rsidRDefault="00CD10DE" w:rsidP="00C82F9B">
      <w:r>
        <w:t>31</w:t>
      </w:r>
      <w:r w:rsidR="00C82F9B">
        <w:t>.01.2022г.                                       Климова О.Е.</w:t>
      </w:r>
    </w:p>
    <w:sectPr w:rsidR="009B4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9B"/>
    <w:rsid w:val="00960BA0"/>
    <w:rsid w:val="009B4AE9"/>
    <w:rsid w:val="00B9481B"/>
    <w:rsid w:val="00C82F9B"/>
    <w:rsid w:val="00C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cp:lastPrinted>2022-02-01T19:48:00Z</cp:lastPrinted>
  <dcterms:created xsi:type="dcterms:W3CDTF">2022-02-01T19:39:00Z</dcterms:created>
  <dcterms:modified xsi:type="dcterms:W3CDTF">2022-02-01T19:54:00Z</dcterms:modified>
</cp:coreProperties>
</file>